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EA" w:rsidRPr="001931EA" w:rsidRDefault="001931EA" w:rsidP="001931EA">
      <w:pPr>
        <w:shd w:val="clear" w:color="auto" w:fill="FFFFFF"/>
        <w:spacing w:after="0" w:line="240" w:lineRule="auto"/>
        <w:textAlignment w:val="top"/>
        <w:rPr>
          <w:rFonts w:ascii="Times New Roman" w:eastAsia="Times New Roman" w:hAnsi="Times New Roman" w:cs="Times New Roman"/>
          <w:color w:val="333333"/>
          <w:sz w:val="24"/>
          <w:szCs w:val="24"/>
        </w:rPr>
      </w:pPr>
      <w:bookmarkStart w:id="0" w:name="_GoBack"/>
      <w:bookmarkEnd w:id="0"/>
      <w:r w:rsidRPr="001931EA">
        <w:rPr>
          <w:rFonts w:ascii="Times New Roman" w:eastAsia="Times New Roman" w:hAnsi="Times New Roman" w:cs="Times New Roman"/>
          <w:caps/>
          <w:color w:val="333333"/>
          <w:sz w:val="24"/>
          <w:szCs w:val="24"/>
          <w:bdr w:val="none" w:sz="0" w:space="0" w:color="auto" w:frame="1"/>
        </w:rPr>
        <w:br/>
      </w:r>
    </w:p>
    <w:p w:rsidR="001931EA" w:rsidRPr="001931EA" w:rsidRDefault="001931EA" w:rsidP="001931EA">
      <w:pPr>
        <w:shd w:val="clear" w:color="auto" w:fill="FFFFFF"/>
        <w:spacing w:before="300" w:after="300" w:line="390" w:lineRule="atLeast"/>
        <w:textAlignment w:val="baseline"/>
        <w:outlineLvl w:val="0"/>
        <w:rPr>
          <w:rFonts w:ascii="Times New Roman" w:eastAsia="Times New Roman" w:hAnsi="Times New Roman" w:cs="Times New Roman"/>
          <w:color w:val="000000"/>
          <w:kern w:val="36"/>
          <w:sz w:val="24"/>
          <w:szCs w:val="24"/>
        </w:rPr>
      </w:pPr>
      <w:r w:rsidRPr="001931EA">
        <w:rPr>
          <w:rFonts w:ascii="Times New Roman" w:eastAsia="Times New Roman" w:hAnsi="Times New Roman" w:cs="Times New Roman"/>
          <w:color w:val="000000"/>
          <w:kern w:val="36"/>
          <w:sz w:val="24"/>
          <w:szCs w:val="24"/>
        </w:rPr>
        <w:t>Estate Kamara v Kamara and Others (CIV.APP.NO. 8/92) [1986] SLHC 1 (01 January 1993);</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CIV.APP.NO. 8/92</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FLORENCE KAMARA</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(ADMINISTRATRIX OF THE ESTATE OF MOSES SAIDU</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KAMARA (DECEASED) - INTESTATE - APPELLANT</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AND</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UNU KAMARA</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ALUSENI KAMARA- RESPONDENTS</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JELLICANTU KAMARA (AN INFANT BY UMU KAMARA</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HER GUARDIAN</w:t>
      </w:r>
      <w:proofErr w:type="gramStart"/>
      <w:r w:rsidRPr="001931EA">
        <w:rPr>
          <w:rFonts w:ascii="Times New Roman" w:eastAsia="Times New Roman" w:hAnsi="Times New Roman" w:cs="Times New Roman"/>
          <w:color w:val="333333"/>
          <w:sz w:val="24"/>
          <w:szCs w:val="24"/>
        </w:rPr>
        <w:t>,AD</w:t>
      </w:r>
      <w:proofErr w:type="gramEnd"/>
      <w:r w:rsidRPr="001931EA">
        <w:rPr>
          <w:rFonts w:ascii="Times New Roman" w:eastAsia="Times New Roman" w:hAnsi="Times New Roman" w:cs="Times New Roman"/>
          <w:color w:val="333333"/>
          <w:sz w:val="24"/>
          <w:szCs w:val="24"/>
        </w:rPr>
        <w:t xml:space="preserve"> LITEM).</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JUDGMENT</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 xml:space="preserve">This appeal is from a Judgment in a Civil Action by </w:t>
      </w:r>
      <w:proofErr w:type="spellStart"/>
      <w:r w:rsidRPr="001931EA">
        <w:rPr>
          <w:rFonts w:ascii="Times New Roman" w:eastAsia="Times New Roman" w:hAnsi="Times New Roman" w:cs="Times New Roman"/>
          <w:color w:val="333333"/>
          <w:sz w:val="24"/>
          <w:szCs w:val="24"/>
        </w:rPr>
        <w:t>Crizinating</w:t>
      </w:r>
      <w:proofErr w:type="spellEnd"/>
      <w:r w:rsidRPr="001931EA">
        <w:rPr>
          <w:rFonts w:ascii="Times New Roman" w:eastAsia="Times New Roman" w:hAnsi="Times New Roman" w:cs="Times New Roman"/>
          <w:color w:val="333333"/>
          <w:sz w:val="24"/>
          <w:szCs w:val="24"/>
        </w:rPr>
        <w:t xml:space="preserve"> Summons dated 28th June, 1986 in the High Court </w:t>
      </w:r>
      <w:proofErr w:type="spellStart"/>
      <w:r w:rsidRPr="001931EA">
        <w:rPr>
          <w:rFonts w:ascii="Times New Roman" w:eastAsia="Times New Roman" w:hAnsi="Times New Roman" w:cs="Times New Roman"/>
          <w:color w:val="333333"/>
          <w:sz w:val="24"/>
          <w:szCs w:val="24"/>
        </w:rPr>
        <w:t>intituled</w:t>
      </w:r>
      <w:proofErr w:type="spellEnd"/>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C.C. 533/86 1986 K. NO 89</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proofErr w:type="gramStart"/>
      <w:r w:rsidRPr="001931EA">
        <w:rPr>
          <w:rFonts w:ascii="Times New Roman" w:eastAsia="Times New Roman" w:hAnsi="Times New Roman" w:cs="Times New Roman"/>
          <w:color w:val="333333"/>
          <w:sz w:val="24"/>
          <w:szCs w:val="24"/>
        </w:rPr>
        <w:t>IN THE HIGH COURT OF SIERRA LEONE IN THE ESTATE OF MOSES SAIDU KAMARA (DECEASED) INTESTATE.</w:t>
      </w:r>
      <w:proofErr w:type="gramEnd"/>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BETWEEN: FLORENCE KAMARA - (ADMINISTRATRIX OF THE, ESTATE OF MOSES SAIDU KAMARA, DECEASED, INTESTATE - PLAINTIFF</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AND</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1. UMU KAMARA</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2. ALUSINE KAMARA</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3. ISATU KAMARA _ DEFENDANTS,</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4. JELLICATU KAMARA - (AN INFANT UMU KAMARA HE</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GUARDIAN AD LITEM) - 3, FINDLAY LANE</w:t>
      </w:r>
      <w:proofErr w:type="gramStart"/>
      <w:r w:rsidRPr="001931EA">
        <w:rPr>
          <w:rFonts w:ascii="Times New Roman" w:eastAsia="Times New Roman" w:hAnsi="Times New Roman" w:cs="Times New Roman"/>
          <w:color w:val="333333"/>
          <w:sz w:val="24"/>
          <w:szCs w:val="24"/>
        </w:rPr>
        <w:t>,FREETOWN</w:t>
      </w:r>
      <w:proofErr w:type="gramEnd"/>
      <w:r w:rsidRPr="001931EA">
        <w:rPr>
          <w:rFonts w:ascii="Times New Roman" w:eastAsia="Times New Roman" w:hAnsi="Times New Roman" w:cs="Times New Roman"/>
          <w:color w:val="333333"/>
          <w:sz w:val="24"/>
          <w:szCs w:val="24"/>
        </w:rPr>
        <w:t>.</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 xml:space="preserve">This Civil Suit has, to say the least, had a </w:t>
      </w:r>
      <w:proofErr w:type="spellStart"/>
      <w:r w:rsidRPr="001931EA">
        <w:rPr>
          <w:rFonts w:ascii="Times New Roman" w:eastAsia="Times New Roman" w:hAnsi="Times New Roman" w:cs="Times New Roman"/>
          <w:color w:val="333333"/>
          <w:sz w:val="24"/>
          <w:szCs w:val="24"/>
        </w:rPr>
        <w:t>chequered</w:t>
      </w:r>
      <w:proofErr w:type="spellEnd"/>
      <w:r w:rsidRPr="001931EA">
        <w:rPr>
          <w:rFonts w:ascii="Times New Roman" w:eastAsia="Times New Roman" w:hAnsi="Times New Roman" w:cs="Times New Roman"/>
          <w:color w:val="333333"/>
          <w:sz w:val="24"/>
          <w:szCs w:val="24"/>
        </w:rPr>
        <w:t xml:space="preserve"> history. The </w:t>
      </w:r>
      <w:proofErr w:type="spellStart"/>
      <w:r w:rsidRPr="001931EA">
        <w:rPr>
          <w:rFonts w:ascii="Times New Roman" w:eastAsia="Times New Roman" w:hAnsi="Times New Roman" w:cs="Times New Roman"/>
          <w:color w:val="333333"/>
          <w:sz w:val="24"/>
          <w:szCs w:val="24"/>
        </w:rPr>
        <w:t>plaintiff</w:t>
      </w:r>
      <w:proofErr w:type="gramStart"/>
      <w:r w:rsidRPr="001931EA">
        <w:rPr>
          <w:rFonts w:ascii="Times New Roman" w:eastAsia="Times New Roman" w:hAnsi="Times New Roman" w:cs="Times New Roman"/>
          <w:color w:val="333333"/>
          <w:sz w:val="24"/>
          <w:szCs w:val="24"/>
        </w:rPr>
        <w:t>,Florence</w:t>
      </w:r>
      <w:proofErr w:type="spellEnd"/>
      <w:proofErr w:type="gramEnd"/>
      <w:r w:rsidRPr="001931EA">
        <w:rPr>
          <w:rFonts w:ascii="Times New Roman" w:eastAsia="Times New Roman" w:hAnsi="Times New Roman" w:cs="Times New Roman"/>
          <w:color w:val="333333"/>
          <w:sz w:val="24"/>
          <w:szCs w:val="24"/>
        </w:rPr>
        <w:t xml:space="preserve"> Kamara, died on the 5th day of May, 1987, and at her death has not completed the Administration of the Estate </w:t>
      </w:r>
      <w:r w:rsidRPr="001931EA">
        <w:rPr>
          <w:rFonts w:ascii="Times New Roman" w:eastAsia="Times New Roman" w:hAnsi="Times New Roman" w:cs="Times New Roman"/>
          <w:color w:val="333333"/>
          <w:sz w:val="24"/>
          <w:szCs w:val="24"/>
        </w:rPr>
        <w:lastRenderedPageBreak/>
        <w:t xml:space="preserve">of </w:t>
      </w:r>
      <w:proofErr w:type="spellStart"/>
      <w:r w:rsidRPr="001931EA">
        <w:rPr>
          <w:rFonts w:ascii="Times New Roman" w:eastAsia="Times New Roman" w:hAnsi="Times New Roman" w:cs="Times New Roman"/>
          <w:color w:val="333333"/>
          <w:sz w:val="24"/>
          <w:szCs w:val="24"/>
        </w:rPr>
        <w:t>Mose-Saidu</w:t>
      </w:r>
      <w:proofErr w:type="spellEnd"/>
      <w:r w:rsidRPr="001931EA">
        <w:rPr>
          <w:rFonts w:ascii="Times New Roman" w:eastAsia="Times New Roman" w:hAnsi="Times New Roman" w:cs="Times New Roman"/>
          <w:color w:val="333333"/>
          <w:sz w:val="24"/>
          <w:szCs w:val="24"/>
        </w:rPr>
        <w:t xml:space="preserve"> </w:t>
      </w:r>
      <w:proofErr w:type="spellStart"/>
      <w:r w:rsidRPr="001931EA">
        <w:rPr>
          <w:rFonts w:ascii="Times New Roman" w:eastAsia="Times New Roman" w:hAnsi="Times New Roman" w:cs="Times New Roman"/>
          <w:color w:val="333333"/>
          <w:sz w:val="24"/>
          <w:szCs w:val="24"/>
        </w:rPr>
        <w:t>Kamara,deceased</w:t>
      </w:r>
      <w:proofErr w:type="spellEnd"/>
      <w:r w:rsidRPr="001931EA">
        <w:rPr>
          <w:rFonts w:ascii="Times New Roman" w:eastAsia="Times New Roman" w:hAnsi="Times New Roman" w:cs="Times New Roman"/>
          <w:color w:val="333333"/>
          <w:sz w:val="24"/>
          <w:szCs w:val="24"/>
        </w:rPr>
        <w:t xml:space="preserve">, Intestate, her late husband. On the 15th day of </w:t>
      </w:r>
      <w:proofErr w:type="gramStart"/>
      <w:r w:rsidRPr="001931EA">
        <w:rPr>
          <w:rFonts w:ascii="Times New Roman" w:eastAsia="Times New Roman" w:hAnsi="Times New Roman" w:cs="Times New Roman"/>
          <w:color w:val="333333"/>
          <w:sz w:val="24"/>
          <w:szCs w:val="24"/>
        </w:rPr>
        <w:t>August ,</w:t>
      </w:r>
      <w:proofErr w:type="gramEnd"/>
      <w:r w:rsidRPr="001931EA">
        <w:rPr>
          <w:rFonts w:ascii="Times New Roman" w:eastAsia="Times New Roman" w:hAnsi="Times New Roman" w:cs="Times New Roman"/>
          <w:color w:val="333333"/>
          <w:sz w:val="24"/>
          <w:szCs w:val="24"/>
        </w:rPr>
        <w:t xml:space="preserve">1988 Mrs. Esther </w:t>
      </w:r>
      <w:proofErr w:type="spellStart"/>
      <w:r w:rsidRPr="001931EA">
        <w:rPr>
          <w:rFonts w:ascii="Times New Roman" w:eastAsia="Times New Roman" w:hAnsi="Times New Roman" w:cs="Times New Roman"/>
          <w:color w:val="333333"/>
          <w:sz w:val="24"/>
          <w:szCs w:val="24"/>
        </w:rPr>
        <w:t>Sankoh</w:t>
      </w:r>
      <w:proofErr w:type="spellEnd"/>
      <w:r w:rsidRPr="001931EA">
        <w:rPr>
          <w:rFonts w:ascii="Times New Roman" w:eastAsia="Times New Roman" w:hAnsi="Times New Roman" w:cs="Times New Roman"/>
          <w:color w:val="333333"/>
          <w:sz w:val="24"/>
          <w:szCs w:val="24"/>
        </w:rPr>
        <w:t>, the lawful sister and surviving</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 xml:space="preserve">Next-of-kind of Florence </w:t>
      </w:r>
      <w:proofErr w:type="gramStart"/>
      <w:r w:rsidRPr="001931EA">
        <w:rPr>
          <w:rFonts w:ascii="Times New Roman" w:eastAsia="Times New Roman" w:hAnsi="Times New Roman" w:cs="Times New Roman"/>
          <w:color w:val="333333"/>
          <w:sz w:val="24"/>
          <w:szCs w:val="24"/>
        </w:rPr>
        <w:t>Kamara,</w:t>
      </w:r>
      <w:proofErr w:type="gramEnd"/>
      <w:r w:rsidRPr="001931EA">
        <w:rPr>
          <w:rFonts w:ascii="Times New Roman" w:eastAsia="Times New Roman" w:hAnsi="Times New Roman" w:cs="Times New Roman"/>
          <w:color w:val="333333"/>
          <w:sz w:val="24"/>
          <w:szCs w:val="24"/>
        </w:rPr>
        <w:t xml:space="preserve"> was granted Letters of Administration          of all and singular the real and personal estate which by law devolves on and vests in the personal representative of Florence Kamara, decease Intestate. By Order of Court dated the 15th day of December, 1988 it         was ordered as follows:-</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 xml:space="preserve">"------ that Esther </w:t>
      </w:r>
      <w:proofErr w:type="spellStart"/>
      <w:r w:rsidRPr="001931EA">
        <w:rPr>
          <w:rFonts w:ascii="Times New Roman" w:eastAsia="Times New Roman" w:hAnsi="Times New Roman" w:cs="Times New Roman"/>
          <w:color w:val="333333"/>
          <w:sz w:val="24"/>
          <w:szCs w:val="24"/>
        </w:rPr>
        <w:t>Sankoh</w:t>
      </w:r>
      <w:proofErr w:type="spellEnd"/>
      <w:r w:rsidRPr="001931EA">
        <w:rPr>
          <w:rFonts w:ascii="Times New Roman" w:eastAsia="Times New Roman" w:hAnsi="Times New Roman" w:cs="Times New Roman"/>
          <w:color w:val="333333"/>
          <w:sz w:val="24"/>
          <w:szCs w:val="24"/>
        </w:rPr>
        <w:t xml:space="preserve"> be substituted for </w:t>
      </w:r>
      <w:proofErr w:type="spellStart"/>
      <w:r w:rsidRPr="001931EA">
        <w:rPr>
          <w:rFonts w:ascii="Times New Roman" w:eastAsia="Times New Roman" w:hAnsi="Times New Roman" w:cs="Times New Roman"/>
          <w:color w:val="333333"/>
          <w:sz w:val="24"/>
          <w:szCs w:val="24"/>
        </w:rPr>
        <w:t>Mrs</w:t>
      </w:r>
      <w:proofErr w:type="spellEnd"/>
      <w:r w:rsidRPr="001931EA">
        <w:rPr>
          <w:rFonts w:ascii="Times New Roman" w:eastAsia="Times New Roman" w:hAnsi="Times New Roman" w:cs="Times New Roman"/>
          <w:color w:val="333333"/>
          <w:sz w:val="24"/>
          <w:szCs w:val="24"/>
        </w:rPr>
        <w:t xml:space="preserve"> Florence.       </w:t>
      </w:r>
      <w:proofErr w:type="gramStart"/>
      <w:r w:rsidRPr="001931EA">
        <w:rPr>
          <w:rFonts w:ascii="Times New Roman" w:eastAsia="Times New Roman" w:hAnsi="Times New Roman" w:cs="Times New Roman"/>
          <w:color w:val="333333"/>
          <w:sz w:val="24"/>
          <w:szCs w:val="24"/>
        </w:rPr>
        <w:t>Kamara ,</w:t>
      </w:r>
      <w:proofErr w:type="gramEnd"/>
      <w:r w:rsidRPr="001931EA">
        <w:rPr>
          <w:rFonts w:ascii="Times New Roman" w:eastAsia="Times New Roman" w:hAnsi="Times New Roman" w:cs="Times New Roman"/>
          <w:color w:val="333333"/>
          <w:sz w:val="24"/>
          <w:szCs w:val="24"/>
        </w:rPr>
        <w:t xml:space="preserve"> deceased as plaintiff in this action and that the action do continue in the name of Esther </w:t>
      </w:r>
      <w:proofErr w:type="spellStart"/>
      <w:r w:rsidRPr="001931EA">
        <w:rPr>
          <w:rFonts w:ascii="Times New Roman" w:eastAsia="Times New Roman" w:hAnsi="Times New Roman" w:cs="Times New Roman"/>
          <w:color w:val="333333"/>
          <w:sz w:val="24"/>
          <w:szCs w:val="24"/>
        </w:rPr>
        <w:t>Sankoh</w:t>
      </w:r>
      <w:proofErr w:type="spellEnd"/>
      <w:r w:rsidRPr="001931EA">
        <w:rPr>
          <w:rFonts w:ascii="Times New Roman" w:eastAsia="Times New Roman" w:hAnsi="Times New Roman" w:cs="Times New Roman"/>
          <w:color w:val="333333"/>
          <w:sz w:val="24"/>
          <w:szCs w:val="24"/>
        </w:rPr>
        <w:t xml:space="preserve"> as plaintiff against all the defendants and that the costs of this application be met from the     estate of Moses Kamara, deceased."</w:t>
      </w:r>
    </w:p>
    <w:p w:rsidR="001931EA" w:rsidRPr="001931EA" w:rsidRDefault="001931EA" w:rsidP="001931EA">
      <w:pPr>
        <w:shd w:val="clear" w:color="auto" w:fill="FFFFFF"/>
        <w:spacing w:after="225" w:line="240" w:lineRule="auto"/>
        <w:jc w:val="right"/>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3</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15th December, 1988 and 6th February, 1990 be set aside and that the costs of this application be paid by the plaintiff, to the defendants."</w:t>
      </w:r>
    </w:p>
    <w:p w:rsidR="001931EA" w:rsidRPr="001931EA" w:rsidRDefault="001931EA" w:rsidP="001931EA">
      <w:pPr>
        <w:shd w:val="clear" w:color="auto" w:fill="FFFFFF"/>
        <w:spacing w:after="0"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 xml:space="preserve">It is against this order of the High Court, dated the 7th day of     Febuary,1992, that the Appellant has come to this </w:t>
      </w:r>
      <w:proofErr w:type="spellStart"/>
      <w:r w:rsidRPr="001931EA">
        <w:rPr>
          <w:rFonts w:ascii="Times New Roman" w:eastAsia="Times New Roman" w:hAnsi="Times New Roman" w:cs="Times New Roman"/>
          <w:color w:val="333333"/>
          <w:sz w:val="24"/>
          <w:szCs w:val="24"/>
        </w:rPr>
        <w:t>Court,for</w:t>
      </w:r>
      <w:proofErr w:type="spellEnd"/>
      <w:r w:rsidRPr="001931EA">
        <w:rPr>
          <w:rFonts w:ascii="Times New Roman" w:eastAsia="Times New Roman" w:hAnsi="Times New Roman" w:cs="Times New Roman"/>
          <w:color w:val="333333"/>
          <w:sz w:val="24"/>
          <w:szCs w:val="24"/>
        </w:rPr>
        <w:t xml:space="preserve"> </w:t>
      </w:r>
      <w:proofErr w:type="spellStart"/>
      <w:r w:rsidRPr="001931EA">
        <w:rPr>
          <w:rFonts w:ascii="Times New Roman" w:eastAsia="Times New Roman" w:hAnsi="Times New Roman" w:cs="Times New Roman"/>
          <w:color w:val="333333"/>
          <w:sz w:val="24"/>
          <w:szCs w:val="24"/>
        </w:rPr>
        <w:t>redressIn</w:t>
      </w:r>
      <w:proofErr w:type="spellEnd"/>
      <w:r w:rsidRPr="001931EA">
        <w:rPr>
          <w:rFonts w:ascii="Times New Roman" w:eastAsia="Times New Roman" w:hAnsi="Times New Roman" w:cs="Times New Roman"/>
          <w:color w:val="333333"/>
          <w:sz w:val="24"/>
          <w:szCs w:val="24"/>
        </w:rPr>
        <w:t xml:space="preserve"> the Notice of Appeal, the Appellant complained that the Learned       Trial Judge was wrong in Law in setting aside the order of the 15</w:t>
      </w:r>
      <w:r w:rsidRPr="001931EA">
        <w:rPr>
          <w:rFonts w:ascii="Times New Roman" w:eastAsia="Times New Roman" w:hAnsi="Times New Roman" w:cs="Times New Roman"/>
          <w:color w:val="333333"/>
          <w:sz w:val="24"/>
          <w:szCs w:val="24"/>
          <w:bdr w:val="none" w:sz="0" w:space="0" w:color="auto" w:frame="1"/>
          <w:vertAlign w:val="superscript"/>
        </w:rPr>
        <w:t>th</w:t>
      </w:r>
      <w:r w:rsidRPr="001931EA">
        <w:rPr>
          <w:rFonts w:ascii="Times New Roman" w:eastAsia="Times New Roman" w:hAnsi="Times New Roman" w:cs="Times New Roman"/>
          <w:color w:val="333333"/>
          <w:sz w:val="24"/>
          <w:szCs w:val="24"/>
        </w:rPr>
        <w:t>         December, 1988, and the Judgment dated,6th February,1990.</w:t>
      </w:r>
    </w:p>
    <w:p w:rsidR="001931EA" w:rsidRPr="001931EA" w:rsidRDefault="001931EA" w:rsidP="001931EA">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1931EA">
        <w:rPr>
          <w:rFonts w:ascii="Times New Roman" w:eastAsia="Times New Roman" w:hAnsi="Times New Roman" w:cs="Times New Roman"/>
          <w:color w:val="333333"/>
          <w:sz w:val="24"/>
          <w:szCs w:val="24"/>
        </w:rPr>
        <w:t xml:space="preserve">As for the order of the 15th December,1988 the Appellant says that      Esther </w:t>
      </w:r>
      <w:proofErr w:type="spellStart"/>
      <w:r w:rsidRPr="001931EA">
        <w:rPr>
          <w:rFonts w:ascii="Times New Roman" w:eastAsia="Times New Roman" w:hAnsi="Times New Roman" w:cs="Times New Roman"/>
          <w:color w:val="333333"/>
          <w:sz w:val="24"/>
          <w:szCs w:val="24"/>
        </w:rPr>
        <w:t>Sankoh</w:t>
      </w:r>
      <w:proofErr w:type="spellEnd"/>
      <w:r w:rsidRPr="001931EA">
        <w:rPr>
          <w:rFonts w:ascii="Times New Roman" w:eastAsia="Times New Roman" w:hAnsi="Times New Roman" w:cs="Times New Roman"/>
          <w:color w:val="333333"/>
          <w:sz w:val="24"/>
          <w:szCs w:val="24"/>
        </w:rPr>
        <w:t xml:space="preserve">, having, obtained Letters of Administration of the estate       of Florence Kamara, her </w:t>
      </w:r>
      <w:proofErr w:type="spellStart"/>
      <w:r w:rsidRPr="001931EA">
        <w:rPr>
          <w:rFonts w:ascii="Times New Roman" w:eastAsia="Times New Roman" w:hAnsi="Times New Roman" w:cs="Times New Roman"/>
          <w:color w:val="333333"/>
          <w:sz w:val="24"/>
          <w:szCs w:val="24"/>
        </w:rPr>
        <w:t>sister,was</w:t>
      </w:r>
      <w:proofErr w:type="spellEnd"/>
      <w:r w:rsidRPr="001931EA">
        <w:rPr>
          <w:rFonts w:ascii="Times New Roman" w:eastAsia="Times New Roman" w:hAnsi="Times New Roman" w:cs="Times New Roman"/>
          <w:color w:val="333333"/>
          <w:sz w:val="24"/>
          <w:szCs w:val="24"/>
        </w:rPr>
        <w:t xml:space="preserve"> competent to inherit the mantle of Florence Kamara, as </w:t>
      </w:r>
      <w:proofErr w:type="spellStart"/>
      <w:r w:rsidRPr="001931EA">
        <w:rPr>
          <w:rFonts w:ascii="Times New Roman" w:eastAsia="Times New Roman" w:hAnsi="Times New Roman" w:cs="Times New Roman"/>
          <w:color w:val="333333"/>
          <w:sz w:val="24"/>
          <w:szCs w:val="24"/>
        </w:rPr>
        <w:t>administratrix</w:t>
      </w:r>
      <w:proofErr w:type="spellEnd"/>
      <w:r w:rsidRPr="001931EA">
        <w:rPr>
          <w:rFonts w:ascii="Times New Roman" w:eastAsia="Times New Roman" w:hAnsi="Times New Roman" w:cs="Times New Roman"/>
          <w:color w:val="333333"/>
          <w:sz w:val="24"/>
          <w:szCs w:val="24"/>
        </w:rPr>
        <w:t xml:space="preserve"> of the estate of Moses </w:t>
      </w:r>
      <w:proofErr w:type="spellStart"/>
      <w:r w:rsidRPr="001931EA">
        <w:rPr>
          <w:rFonts w:ascii="Times New Roman" w:eastAsia="Times New Roman" w:hAnsi="Times New Roman" w:cs="Times New Roman"/>
          <w:color w:val="333333"/>
          <w:sz w:val="24"/>
          <w:szCs w:val="24"/>
        </w:rPr>
        <w:t>Saidu</w:t>
      </w:r>
      <w:proofErr w:type="spellEnd"/>
      <w:r w:rsidRPr="001931EA">
        <w:rPr>
          <w:rFonts w:ascii="Times New Roman" w:eastAsia="Times New Roman" w:hAnsi="Times New Roman" w:cs="Times New Roman"/>
          <w:color w:val="333333"/>
          <w:sz w:val="24"/>
          <w:szCs w:val="24"/>
        </w:rPr>
        <w:t xml:space="preserve"> </w:t>
      </w:r>
      <w:proofErr w:type="spellStart"/>
      <w:r w:rsidRPr="001931EA">
        <w:rPr>
          <w:rFonts w:ascii="Times New Roman" w:eastAsia="Times New Roman" w:hAnsi="Times New Roman" w:cs="Times New Roman"/>
          <w:color w:val="333333"/>
          <w:sz w:val="24"/>
          <w:szCs w:val="24"/>
        </w:rPr>
        <w:t>Karama</w:t>
      </w:r>
      <w:proofErr w:type="spellEnd"/>
      <w:r w:rsidRPr="001931EA">
        <w:rPr>
          <w:rFonts w:ascii="Times New Roman" w:eastAsia="Times New Roman" w:hAnsi="Times New Roman" w:cs="Times New Roman"/>
          <w:color w:val="333333"/>
          <w:sz w:val="24"/>
          <w:szCs w:val="24"/>
        </w:rPr>
        <w:t xml:space="preserve"> her late husband. This Court finds no merit in this contention by the appellant. Florence Kamara </w:t>
      </w:r>
      <w:proofErr w:type="spellStart"/>
      <w:r w:rsidRPr="001931EA">
        <w:rPr>
          <w:rFonts w:ascii="Times New Roman" w:eastAsia="Times New Roman" w:hAnsi="Times New Roman" w:cs="Times New Roman"/>
          <w:color w:val="333333"/>
          <w:sz w:val="24"/>
          <w:szCs w:val="24"/>
        </w:rPr>
        <w:t>instituted</w:t>
      </w:r>
      <w:proofErr w:type="gramStart"/>
      <w:r w:rsidRPr="001931EA">
        <w:rPr>
          <w:rFonts w:ascii="Times New Roman" w:eastAsia="Times New Roman" w:hAnsi="Times New Roman" w:cs="Times New Roman"/>
          <w:color w:val="333333"/>
          <w:sz w:val="24"/>
          <w:szCs w:val="24"/>
        </w:rPr>
        <w:t>,the</w:t>
      </w:r>
      <w:proofErr w:type="spellEnd"/>
      <w:proofErr w:type="gramEnd"/>
      <w:r w:rsidRPr="001931EA">
        <w:rPr>
          <w:rFonts w:ascii="Times New Roman" w:eastAsia="Times New Roman" w:hAnsi="Times New Roman" w:cs="Times New Roman"/>
          <w:color w:val="333333"/>
          <w:sz w:val="24"/>
          <w:szCs w:val="24"/>
        </w:rPr>
        <w:t xml:space="preserve"> action, </w:t>
      </w:r>
      <w:proofErr w:type="spellStart"/>
      <w:r w:rsidRPr="001931EA">
        <w:rPr>
          <w:rFonts w:ascii="Times New Roman" w:eastAsia="Times New Roman" w:hAnsi="Times New Roman" w:cs="Times New Roman"/>
          <w:color w:val="333333"/>
          <w:sz w:val="24"/>
          <w:szCs w:val="24"/>
        </w:rPr>
        <w:t>supra,in</w:t>
      </w:r>
      <w:proofErr w:type="spellEnd"/>
      <w:r w:rsidRPr="001931EA">
        <w:rPr>
          <w:rFonts w:ascii="Times New Roman" w:eastAsia="Times New Roman" w:hAnsi="Times New Roman" w:cs="Times New Roman"/>
          <w:color w:val="333333"/>
          <w:sz w:val="24"/>
          <w:szCs w:val="24"/>
        </w:rPr>
        <w:t xml:space="preserve"> a representative capacity, as </w:t>
      </w:r>
      <w:proofErr w:type="spellStart"/>
      <w:r w:rsidRPr="001931EA">
        <w:rPr>
          <w:rFonts w:ascii="Times New Roman" w:eastAsia="Times New Roman" w:hAnsi="Times New Roman" w:cs="Times New Roman"/>
          <w:color w:val="333333"/>
          <w:sz w:val="24"/>
          <w:szCs w:val="24"/>
        </w:rPr>
        <w:t>administratrix</w:t>
      </w:r>
      <w:proofErr w:type="spellEnd"/>
      <w:r w:rsidRPr="001931EA">
        <w:rPr>
          <w:rFonts w:ascii="Times New Roman" w:eastAsia="Times New Roman" w:hAnsi="Times New Roman" w:cs="Times New Roman"/>
          <w:color w:val="333333"/>
          <w:sz w:val="24"/>
          <w:szCs w:val="24"/>
        </w:rPr>
        <w:t xml:space="preserve"> of the estate of her late husband. On her death her office as such is </w:t>
      </w:r>
      <w:proofErr w:type="spellStart"/>
      <w:r w:rsidRPr="001931EA">
        <w:rPr>
          <w:rFonts w:ascii="Times New Roman" w:eastAsia="Times New Roman" w:hAnsi="Times New Roman" w:cs="Times New Roman"/>
          <w:color w:val="333333"/>
          <w:sz w:val="24"/>
          <w:szCs w:val="24"/>
        </w:rPr>
        <w:t>exinguised.This</w:t>
      </w:r>
      <w:proofErr w:type="spellEnd"/>
      <w:r w:rsidRPr="001931EA">
        <w:rPr>
          <w:rFonts w:ascii="Times New Roman" w:eastAsia="Times New Roman" w:hAnsi="Times New Roman" w:cs="Times New Roman"/>
          <w:color w:val="333333"/>
          <w:sz w:val="24"/>
          <w:szCs w:val="24"/>
        </w:rPr>
        <w:t xml:space="preserve"> is not a situation in which there is a chain of representation. On the death of a sole, as in this case, or last surviving administrator, the Court must, in order to constitute a representative to the original deceased, make in all cases a grant de </w:t>
      </w:r>
      <w:proofErr w:type="spellStart"/>
      <w:r w:rsidRPr="001931EA">
        <w:rPr>
          <w:rFonts w:ascii="Times New Roman" w:eastAsia="Times New Roman" w:hAnsi="Times New Roman" w:cs="Times New Roman"/>
          <w:color w:val="333333"/>
          <w:sz w:val="24"/>
          <w:szCs w:val="24"/>
        </w:rPr>
        <w:t>bonis</w:t>
      </w:r>
      <w:proofErr w:type="spellEnd"/>
      <w:r w:rsidRPr="001931EA">
        <w:rPr>
          <w:rFonts w:ascii="Times New Roman" w:eastAsia="Times New Roman" w:hAnsi="Times New Roman" w:cs="Times New Roman"/>
          <w:color w:val="333333"/>
          <w:sz w:val="24"/>
          <w:szCs w:val="24"/>
        </w:rPr>
        <w:t xml:space="preserve"> </w:t>
      </w:r>
      <w:proofErr w:type="gramStart"/>
      <w:r w:rsidRPr="001931EA">
        <w:rPr>
          <w:rFonts w:ascii="Times New Roman" w:eastAsia="Times New Roman" w:hAnsi="Times New Roman" w:cs="Times New Roman"/>
          <w:color w:val="333333"/>
          <w:sz w:val="24"/>
          <w:szCs w:val="24"/>
        </w:rPr>
        <w:t>non</w:t>
      </w:r>
      <w:proofErr w:type="gramEnd"/>
      <w:r w:rsidRPr="001931EA">
        <w:rPr>
          <w:rFonts w:ascii="Times New Roman" w:eastAsia="Times New Roman" w:hAnsi="Times New Roman" w:cs="Times New Roman"/>
          <w:color w:val="333333"/>
          <w:sz w:val="24"/>
          <w:szCs w:val="24"/>
        </w:rPr>
        <w:t xml:space="preserve">. The chain of representation is not continued as it is where a sole or last surviving executor dies leaving an executor who proves his will. Esther </w:t>
      </w:r>
      <w:proofErr w:type="spellStart"/>
      <w:r w:rsidRPr="001931EA">
        <w:rPr>
          <w:rFonts w:ascii="Times New Roman" w:eastAsia="Times New Roman" w:hAnsi="Times New Roman" w:cs="Times New Roman"/>
          <w:color w:val="333333"/>
          <w:sz w:val="24"/>
          <w:szCs w:val="24"/>
        </w:rPr>
        <w:t>Sanker</w:t>
      </w:r>
      <w:proofErr w:type="spellEnd"/>
      <w:r w:rsidRPr="001931EA">
        <w:rPr>
          <w:rFonts w:ascii="Times New Roman" w:eastAsia="Times New Roman" w:hAnsi="Times New Roman" w:cs="Times New Roman"/>
          <w:color w:val="333333"/>
          <w:sz w:val="24"/>
          <w:szCs w:val="24"/>
        </w:rPr>
        <w:t xml:space="preserve"> the </w:t>
      </w:r>
      <w:proofErr w:type="spellStart"/>
      <w:r w:rsidRPr="001931EA">
        <w:rPr>
          <w:rFonts w:ascii="Times New Roman" w:eastAsia="Times New Roman" w:hAnsi="Times New Roman" w:cs="Times New Roman"/>
          <w:color w:val="333333"/>
          <w:sz w:val="24"/>
          <w:szCs w:val="24"/>
        </w:rPr>
        <w:t>administratrix</w:t>
      </w:r>
      <w:proofErr w:type="spellEnd"/>
      <w:r w:rsidRPr="001931EA">
        <w:rPr>
          <w:rFonts w:ascii="Times New Roman" w:eastAsia="Times New Roman" w:hAnsi="Times New Roman" w:cs="Times New Roman"/>
          <w:color w:val="333333"/>
          <w:sz w:val="24"/>
          <w:szCs w:val="24"/>
        </w:rPr>
        <w:t xml:space="preserve"> of the estate of Florence Kamara is only commission to administer the effects of Florence </w:t>
      </w:r>
      <w:proofErr w:type="spellStart"/>
      <w:r w:rsidRPr="001931EA">
        <w:rPr>
          <w:rFonts w:ascii="Times New Roman" w:eastAsia="Times New Roman" w:hAnsi="Times New Roman" w:cs="Times New Roman"/>
          <w:color w:val="333333"/>
          <w:sz w:val="24"/>
          <w:szCs w:val="24"/>
        </w:rPr>
        <w:t>Kamra</w:t>
      </w:r>
      <w:proofErr w:type="gramStart"/>
      <w:r w:rsidRPr="001931EA">
        <w:rPr>
          <w:rFonts w:ascii="Times New Roman" w:eastAsia="Times New Roman" w:hAnsi="Times New Roman" w:cs="Times New Roman"/>
          <w:color w:val="333333"/>
          <w:sz w:val="24"/>
          <w:szCs w:val="24"/>
        </w:rPr>
        <w:t>,and</w:t>
      </w:r>
      <w:proofErr w:type="spellEnd"/>
      <w:proofErr w:type="gramEnd"/>
      <w:r w:rsidRPr="001931EA">
        <w:rPr>
          <w:rFonts w:ascii="Times New Roman" w:eastAsia="Times New Roman" w:hAnsi="Times New Roman" w:cs="Times New Roman"/>
          <w:color w:val="333333"/>
          <w:sz w:val="24"/>
          <w:szCs w:val="24"/>
        </w:rPr>
        <w:t xml:space="preserve"> not that of Moses </w:t>
      </w:r>
      <w:proofErr w:type="spellStart"/>
      <w:r w:rsidRPr="001931EA">
        <w:rPr>
          <w:rFonts w:ascii="Times New Roman" w:eastAsia="Times New Roman" w:hAnsi="Times New Roman" w:cs="Times New Roman"/>
          <w:color w:val="333333"/>
          <w:sz w:val="24"/>
          <w:szCs w:val="24"/>
        </w:rPr>
        <w:t>Saidu</w:t>
      </w:r>
      <w:proofErr w:type="spellEnd"/>
      <w:r w:rsidRPr="001931EA">
        <w:rPr>
          <w:rFonts w:ascii="Times New Roman" w:eastAsia="Times New Roman" w:hAnsi="Times New Roman" w:cs="Times New Roman"/>
          <w:color w:val="333333"/>
          <w:sz w:val="24"/>
          <w:szCs w:val="24"/>
        </w:rPr>
        <w:t xml:space="preserve"> Kamara. Fresh Administration should have been commissioned of the goods of Moses </w:t>
      </w:r>
      <w:proofErr w:type="spellStart"/>
      <w:r w:rsidRPr="001931EA">
        <w:rPr>
          <w:rFonts w:ascii="Times New Roman" w:eastAsia="Times New Roman" w:hAnsi="Times New Roman" w:cs="Times New Roman"/>
          <w:color w:val="333333"/>
          <w:sz w:val="24"/>
          <w:szCs w:val="24"/>
        </w:rPr>
        <w:t>Saidu</w:t>
      </w:r>
      <w:proofErr w:type="spellEnd"/>
      <w:r w:rsidRPr="001931EA">
        <w:rPr>
          <w:rFonts w:ascii="Times New Roman" w:eastAsia="Times New Roman" w:hAnsi="Times New Roman" w:cs="Times New Roman"/>
          <w:color w:val="333333"/>
          <w:sz w:val="24"/>
          <w:szCs w:val="24"/>
        </w:rPr>
        <w:t xml:space="preserve"> Kamara not-administered by Florence Kamara before her death. The reason for this distinction between the situation where a sole or last surviving executor dies leaving an is executor who proves his will and that where a sole or last surviving administrator dies is well explained by Blackstone in the 1st Edition of the 2nd Volume of his Commentaries at Page 506. "The Power of an executor is founded upon the special confident and actual appointment of the deceased; and such executor is therefore allowed to transmit that power to another, in whom the deceased has </w:t>
      </w:r>
      <w:proofErr w:type="spellStart"/>
      <w:r w:rsidRPr="001931EA">
        <w:rPr>
          <w:rFonts w:ascii="Times New Roman" w:eastAsia="Times New Roman" w:hAnsi="Times New Roman" w:cs="Times New Roman"/>
          <w:color w:val="333333"/>
          <w:sz w:val="24"/>
          <w:szCs w:val="24"/>
        </w:rPr>
        <w:t>resposed</w:t>
      </w:r>
      <w:proofErr w:type="spellEnd"/>
      <w:r w:rsidRPr="001931EA">
        <w:rPr>
          <w:rFonts w:ascii="Times New Roman" w:eastAsia="Times New Roman" w:hAnsi="Times New Roman" w:cs="Times New Roman"/>
          <w:color w:val="333333"/>
          <w:sz w:val="24"/>
          <w:szCs w:val="24"/>
        </w:rPr>
        <w:t xml:space="preserve"> no trust at all; and, therefore, on the death of that officer. </w:t>
      </w:r>
      <w:proofErr w:type="gramStart"/>
      <w:r w:rsidRPr="001931EA">
        <w:rPr>
          <w:rFonts w:ascii="Times New Roman" w:eastAsia="Times New Roman" w:hAnsi="Times New Roman" w:cs="Times New Roman"/>
          <w:color w:val="333333"/>
          <w:sz w:val="24"/>
          <w:szCs w:val="24"/>
        </w:rPr>
        <w:t>is</w:t>
      </w:r>
      <w:proofErr w:type="gramEnd"/>
      <w:r w:rsidRPr="001931EA">
        <w:rPr>
          <w:rFonts w:ascii="Times New Roman" w:eastAsia="Times New Roman" w:hAnsi="Times New Roman" w:cs="Times New Roman"/>
          <w:color w:val="333333"/>
          <w:sz w:val="24"/>
          <w:szCs w:val="24"/>
        </w:rPr>
        <w:t xml:space="preserve"> </w:t>
      </w:r>
      <w:proofErr w:type="spellStart"/>
      <w:r w:rsidRPr="001931EA">
        <w:rPr>
          <w:rFonts w:ascii="Times New Roman" w:eastAsia="Times New Roman" w:hAnsi="Times New Roman" w:cs="Times New Roman"/>
          <w:color w:val="333333"/>
          <w:sz w:val="24"/>
          <w:szCs w:val="24"/>
        </w:rPr>
        <w:t>results_back</w:t>
      </w:r>
      <w:proofErr w:type="spellEnd"/>
      <w:r w:rsidRPr="001931EA">
        <w:rPr>
          <w:rFonts w:ascii="Times New Roman" w:eastAsia="Times New Roman" w:hAnsi="Times New Roman" w:cs="Times New Roman"/>
          <w:color w:val="333333"/>
          <w:sz w:val="24"/>
          <w:szCs w:val="24"/>
        </w:rPr>
        <w:t xml:space="preserve"> to the ordinary to appoint another. And, with </w:t>
      </w:r>
      <w:proofErr w:type="spellStart"/>
      <w:r w:rsidRPr="001931EA">
        <w:rPr>
          <w:rFonts w:ascii="Times New Roman" w:eastAsia="Times New Roman" w:hAnsi="Times New Roman" w:cs="Times New Roman"/>
          <w:color w:val="333333"/>
          <w:sz w:val="24"/>
          <w:szCs w:val="24"/>
        </w:rPr>
        <w:t>rega</w:t>
      </w:r>
      <w:proofErr w:type="spellEnd"/>
      <w:r w:rsidRPr="001931EA">
        <w:rPr>
          <w:rFonts w:ascii="Times New Roman" w:eastAsia="Times New Roman" w:hAnsi="Times New Roman" w:cs="Times New Roman"/>
          <w:color w:val="333333"/>
          <w:sz w:val="24"/>
          <w:szCs w:val="24"/>
        </w:rPr>
        <w:t xml:space="preserve"> to the Administrator of A's executor he has clearly no; </w:t>
      </w:r>
      <w:proofErr w:type="spellStart"/>
      <w:r w:rsidRPr="001931EA">
        <w:rPr>
          <w:rFonts w:ascii="Times New Roman" w:eastAsia="Times New Roman" w:hAnsi="Times New Roman" w:cs="Times New Roman"/>
          <w:color w:val="333333"/>
          <w:sz w:val="24"/>
          <w:szCs w:val="24"/>
        </w:rPr>
        <w:t>privity</w:t>
      </w:r>
      <w:proofErr w:type="spellEnd"/>
      <w:r w:rsidRPr="001931EA">
        <w:rPr>
          <w:rFonts w:ascii="Times New Roman" w:eastAsia="Times New Roman" w:hAnsi="Times New Roman" w:cs="Times New Roman"/>
          <w:color w:val="333333"/>
          <w:sz w:val="24"/>
          <w:szCs w:val="24"/>
        </w:rPr>
        <w:t xml:space="preserve"> or relation to A; being only commissioned to administer the effects of the intestate executor, and not of the original testator ------. </w:t>
      </w:r>
      <w:proofErr w:type="gramStart"/>
      <w:r w:rsidRPr="001931EA">
        <w:rPr>
          <w:rFonts w:ascii="Times New Roman" w:eastAsia="Times New Roman" w:hAnsi="Times New Roman" w:cs="Times New Roman"/>
          <w:color w:val="333333"/>
          <w:sz w:val="24"/>
          <w:szCs w:val="24"/>
        </w:rPr>
        <w:t>was</w:t>
      </w:r>
      <w:proofErr w:type="gramEnd"/>
      <w:r w:rsidRPr="001931EA">
        <w:rPr>
          <w:rFonts w:ascii="Times New Roman" w:eastAsia="Times New Roman" w:hAnsi="Times New Roman" w:cs="Times New Roman"/>
          <w:color w:val="333333"/>
          <w:sz w:val="24"/>
          <w:szCs w:val="24"/>
        </w:rPr>
        <w:t xml:space="preserve"> not however, within the competence of the Court below to set a side its own order of the 15th December, 1988, substituting </w:t>
      </w:r>
      <w:proofErr w:type="spellStart"/>
      <w:r w:rsidRPr="001931EA">
        <w:rPr>
          <w:rFonts w:ascii="Times New Roman" w:eastAsia="Times New Roman" w:hAnsi="Times New Roman" w:cs="Times New Roman"/>
          <w:color w:val="333333"/>
          <w:sz w:val="24"/>
          <w:szCs w:val="24"/>
        </w:rPr>
        <w:t>Mrs</w:t>
      </w:r>
      <w:proofErr w:type="spellEnd"/>
      <w:r w:rsidRPr="001931EA">
        <w:rPr>
          <w:rFonts w:ascii="Times New Roman" w:eastAsia="Times New Roman" w:hAnsi="Times New Roman" w:cs="Times New Roman"/>
          <w:color w:val="333333"/>
          <w:sz w:val="24"/>
          <w:szCs w:val="24"/>
        </w:rPr>
        <w:t xml:space="preserve"> Esther </w:t>
      </w:r>
      <w:proofErr w:type="spellStart"/>
      <w:r w:rsidRPr="001931EA">
        <w:rPr>
          <w:rFonts w:ascii="Times New Roman" w:eastAsia="Times New Roman" w:hAnsi="Times New Roman" w:cs="Times New Roman"/>
          <w:color w:val="333333"/>
          <w:sz w:val="24"/>
          <w:szCs w:val="24"/>
        </w:rPr>
        <w:t>Sankoh</w:t>
      </w:r>
      <w:proofErr w:type="spellEnd"/>
      <w:r w:rsidRPr="001931EA">
        <w:rPr>
          <w:rFonts w:ascii="Times New Roman" w:eastAsia="Times New Roman" w:hAnsi="Times New Roman" w:cs="Times New Roman"/>
          <w:color w:val="333333"/>
          <w:sz w:val="24"/>
          <w:szCs w:val="24"/>
        </w:rPr>
        <w:t xml:space="preserve">, the </w:t>
      </w:r>
      <w:proofErr w:type="spellStart"/>
      <w:r w:rsidRPr="001931EA">
        <w:rPr>
          <w:rFonts w:ascii="Times New Roman" w:eastAsia="Times New Roman" w:hAnsi="Times New Roman" w:cs="Times New Roman"/>
          <w:color w:val="333333"/>
          <w:sz w:val="24"/>
          <w:szCs w:val="24"/>
        </w:rPr>
        <w:t>administratrix</w:t>
      </w:r>
      <w:proofErr w:type="spellEnd"/>
      <w:r w:rsidRPr="001931EA">
        <w:rPr>
          <w:rFonts w:ascii="Times New Roman" w:eastAsia="Times New Roman" w:hAnsi="Times New Roman" w:cs="Times New Roman"/>
          <w:color w:val="333333"/>
          <w:sz w:val="24"/>
          <w:szCs w:val="24"/>
        </w:rPr>
        <w:t xml:space="preserve"> of the Estate of Florence </w:t>
      </w:r>
      <w:proofErr w:type="spellStart"/>
      <w:r w:rsidRPr="001931EA">
        <w:rPr>
          <w:rFonts w:ascii="Times New Roman" w:eastAsia="Times New Roman" w:hAnsi="Times New Roman" w:cs="Times New Roman"/>
          <w:color w:val="333333"/>
          <w:sz w:val="24"/>
          <w:szCs w:val="24"/>
        </w:rPr>
        <w:t>Kamara,as</w:t>
      </w:r>
      <w:proofErr w:type="spellEnd"/>
    </w:p>
    <w:p w:rsidR="00E9360C" w:rsidRPr="001931EA" w:rsidRDefault="00E9360C">
      <w:pPr>
        <w:rPr>
          <w:rFonts w:ascii="Times New Roman" w:hAnsi="Times New Roman" w:cs="Times New Roman"/>
          <w:sz w:val="24"/>
          <w:szCs w:val="24"/>
        </w:rPr>
      </w:pPr>
    </w:p>
    <w:sectPr w:rsidR="00E9360C" w:rsidRPr="0019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4F4A"/>
    <w:multiLevelType w:val="multilevel"/>
    <w:tmpl w:val="3BD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EA"/>
    <w:rsid w:val="001931EA"/>
    <w:rsid w:val="00956AD2"/>
    <w:rsid w:val="00E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5958">
      <w:bodyDiv w:val="1"/>
      <w:marLeft w:val="0"/>
      <w:marRight w:val="0"/>
      <w:marTop w:val="0"/>
      <w:marBottom w:val="0"/>
      <w:divBdr>
        <w:top w:val="none" w:sz="0" w:space="0" w:color="auto"/>
        <w:left w:val="none" w:sz="0" w:space="0" w:color="auto"/>
        <w:bottom w:val="none" w:sz="0" w:space="0" w:color="auto"/>
        <w:right w:val="none" w:sz="0" w:space="0" w:color="auto"/>
      </w:divBdr>
      <w:divsChild>
        <w:div w:id="389766023">
          <w:marLeft w:val="0"/>
          <w:marRight w:val="0"/>
          <w:marTop w:val="0"/>
          <w:marBottom w:val="0"/>
          <w:divBdr>
            <w:top w:val="none" w:sz="0" w:space="6" w:color="auto"/>
            <w:left w:val="none" w:sz="0" w:space="0" w:color="auto"/>
            <w:bottom w:val="single" w:sz="6" w:space="6" w:color="E2E2E2"/>
            <w:right w:val="none" w:sz="0" w:space="0" w:color="auto"/>
          </w:divBdr>
          <w:divsChild>
            <w:div w:id="217867025">
              <w:marLeft w:val="0"/>
              <w:marRight w:val="0"/>
              <w:marTop w:val="0"/>
              <w:marBottom w:val="0"/>
              <w:divBdr>
                <w:top w:val="none" w:sz="0" w:space="0" w:color="auto"/>
                <w:left w:val="none" w:sz="0" w:space="0" w:color="auto"/>
                <w:bottom w:val="none" w:sz="0" w:space="0" w:color="auto"/>
                <w:right w:val="none" w:sz="0" w:space="0" w:color="auto"/>
              </w:divBdr>
              <w:divsChild>
                <w:div w:id="1570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2610">
          <w:marLeft w:val="0"/>
          <w:marRight w:val="0"/>
          <w:marTop w:val="0"/>
          <w:marBottom w:val="0"/>
          <w:divBdr>
            <w:top w:val="none" w:sz="0" w:space="0" w:color="auto"/>
            <w:left w:val="none" w:sz="0" w:space="0" w:color="auto"/>
            <w:bottom w:val="none" w:sz="0" w:space="0" w:color="auto"/>
            <w:right w:val="none" w:sz="0" w:space="0" w:color="auto"/>
          </w:divBdr>
          <w:divsChild>
            <w:div w:id="2083480745">
              <w:marLeft w:val="0"/>
              <w:marRight w:val="0"/>
              <w:marTop w:val="0"/>
              <w:marBottom w:val="0"/>
              <w:divBdr>
                <w:top w:val="none" w:sz="0" w:space="0" w:color="auto"/>
                <w:left w:val="none" w:sz="0" w:space="0" w:color="auto"/>
                <w:bottom w:val="none" w:sz="0" w:space="0" w:color="auto"/>
                <w:right w:val="none" w:sz="0" w:space="0" w:color="auto"/>
              </w:divBdr>
              <w:divsChild>
                <w:div w:id="1226142274">
                  <w:marLeft w:val="0"/>
                  <w:marRight w:val="0"/>
                  <w:marTop w:val="0"/>
                  <w:marBottom w:val="0"/>
                  <w:divBdr>
                    <w:top w:val="none" w:sz="0" w:space="0" w:color="auto"/>
                    <w:left w:val="none" w:sz="0" w:space="0" w:color="auto"/>
                    <w:bottom w:val="none" w:sz="0" w:space="0" w:color="auto"/>
                    <w:right w:val="none" w:sz="0" w:space="0" w:color="auto"/>
                  </w:divBdr>
                  <w:divsChild>
                    <w:div w:id="1388720567">
                      <w:marLeft w:val="0"/>
                      <w:marRight w:val="0"/>
                      <w:marTop w:val="0"/>
                      <w:marBottom w:val="150"/>
                      <w:divBdr>
                        <w:top w:val="none" w:sz="0" w:space="0" w:color="auto"/>
                        <w:left w:val="none" w:sz="0" w:space="0" w:color="auto"/>
                        <w:bottom w:val="none" w:sz="0" w:space="0" w:color="auto"/>
                        <w:right w:val="none" w:sz="0" w:space="0" w:color="auto"/>
                      </w:divBdr>
                      <w:divsChild>
                        <w:div w:id="2090955203">
                          <w:marLeft w:val="0"/>
                          <w:marRight w:val="0"/>
                          <w:marTop w:val="0"/>
                          <w:marBottom w:val="0"/>
                          <w:divBdr>
                            <w:top w:val="none" w:sz="0" w:space="0" w:color="auto"/>
                            <w:left w:val="none" w:sz="0" w:space="0" w:color="auto"/>
                            <w:bottom w:val="none" w:sz="0" w:space="0" w:color="auto"/>
                            <w:right w:val="none" w:sz="0" w:space="0" w:color="auto"/>
                          </w:divBdr>
                        </w:div>
                        <w:div w:id="808858863">
                          <w:marLeft w:val="0"/>
                          <w:marRight w:val="0"/>
                          <w:marTop w:val="0"/>
                          <w:marBottom w:val="0"/>
                          <w:divBdr>
                            <w:top w:val="none" w:sz="0" w:space="0" w:color="auto"/>
                            <w:left w:val="none" w:sz="0" w:space="0" w:color="auto"/>
                            <w:bottom w:val="none" w:sz="0" w:space="0" w:color="auto"/>
                            <w:right w:val="none" w:sz="0" w:space="0" w:color="auto"/>
                          </w:divBdr>
                          <w:divsChild>
                            <w:div w:id="2075011196">
                              <w:marLeft w:val="0"/>
                              <w:marRight w:val="0"/>
                              <w:marTop w:val="0"/>
                              <w:marBottom w:val="150"/>
                              <w:divBdr>
                                <w:top w:val="none" w:sz="0" w:space="0" w:color="auto"/>
                                <w:left w:val="none" w:sz="0" w:space="0" w:color="auto"/>
                                <w:bottom w:val="none" w:sz="0" w:space="0" w:color="auto"/>
                                <w:right w:val="none" w:sz="0" w:space="0" w:color="auto"/>
                              </w:divBdr>
                              <w:divsChild>
                                <w:div w:id="396636780">
                                  <w:marLeft w:val="0"/>
                                  <w:marRight w:val="0"/>
                                  <w:marTop w:val="0"/>
                                  <w:marBottom w:val="0"/>
                                  <w:divBdr>
                                    <w:top w:val="none" w:sz="0" w:space="0" w:color="auto"/>
                                    <w:left w:val="none" w:sz="0" w:space="0" w:color="auto"/>
                                    <w:bottom w:val="none" w:sz="0" w:space="0" w:color="auto"/>
                                    <w:right w:val="none" w:sz="0" w:space="0" w:color="auto"/>
                                  </w:divBdr>
                                  <w:divsChild>
                                    <w:div w:id="513764026">
                                      <w:marLeft w:val="0"/>
                                      <w:marRight w:val="0"/>
                                      <w:marTop w:val="0"/>
                                      <w:marBottom w:val="0"/>
                                      <w:divBdr>
                                        <w:top w:val="none" w:sz="0" w:space="0" w:color="auto"/>
                                        <w:left w:val="none" w:sz="0" w:space="0" w:color="auto"/>
                                        <w:bottom w:val="none" w:sz="0" w:space="0" w:color="auto"/>
                                        <w:right w:val="none" w:sz="0" w:space="0" w:color="auto"/>
                                      </w:divBdr>
                                      <w:divsChild>
                                        <w:div w:id="1242177005">
                                          <w:marLeft w:val="0"/>
                                          <w:marRight w:val="0"/>
                                          <w:marTop w:val="0"/>
                                          <w:marBottom w:val="0"/>
                                          <w:divBdr>
                                            <w:top w:val="none" w:sz="0" w:space="0" w:color="auto"/>
                                            <w:left w:val="none" w:sz="0" w:space="0" w:color="auto"/>
                                            <w:bottom w:val="none" w:sz="0" w:space="0" w:color="auto"/>
                                            <w:right w:val="none" w:sz="0" w:space="0" w:color="auto"/>
                                          </w:divBdr>
                                          <w:divsChild>
                                            <w:div w:id="214893463">
                                              <w:marLeft w:val="0"/>
                                              <w:marRight w:val="0"/>
                                              <w:marTop w:val="0"/>
                                              <w:marBottom w:val="0"/>
                                              <w:divBdr>
                                                <w:top w:val="none" w:sz="0" w:space="0" w:color="auto"/>
                                                <w:left w:val="none" w:sz="0" w:space="0" w:color="auto"/>
                                                <w:bottom w:val="none" w:sz="0" w:space="0" w:color="auto"/>
                                                <w:right w:val="none" w:sz="0" w:space="0" w:color="auto"/>
                                              </w:divBdr>
                                              <w:divsChild>
                                                <w:div w:id="108084482">
                                                  <w:marLeft w:val="0"/>
                                                  <w:marRight w:val="0"/>
                                                  <w:marTop w:val="0"/>
                                                  <w:marBottom w:val="0"/>
                                                  <w:divBdr>
                                                    <w:top w:val="none" w:sz="0" w:space="0" w:color="auto"/>
                                                    <w:left w:val="none" w:sz="0" w:space="0" w:color="auto"/>
                                                    <w:bottom w:val="none" w:sz="0" w:space="0" w:color="auto"/>
                                                    <w:right w:val="none" w:sz="0" w:space="0" w:color="auto"/>
                                                  </w:divBdr>
                                                  <w:divsChild>
                                                    <w:div w:id="20865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Office Word</Application>
  <DocSecurity>0</DocSecurity>
  <Lines>32</Lines>
  <Paragraphs>9</Paragraphs>
  <ScaleCrop>false</ScaleCrop>
  <Company>HP</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ARTBEE</dc:creator>
  <cp:lastModifiedBy>ARTBEE</cp:lastModifiedBy>
  <cp:revision>1</cp:revision>
  <dcterms:created xsi:type="dcterms:W3CDTF">2020-06-08T10:19:00Z</dcterms:created>
  <dcterms:modified xsi:type="dcterms:W3CDTF">2020-06-08T10:20:00Z</dcterms:modified>
</cp:coreProperties>
</file>